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A34DDF">
      <w:pPr>
        <w:pStyle w:val="ConsPlusNonformat"/>
        <w:tabs>
          <w:tab w:val="left" w:pos="8647"/>
        </w:tabs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</w:t>
      </w:r>
      <w:r w:rsidR="00553786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026614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35726A">
        <w:rPr>
          <w:rFonts w:ascii="Times New Roman" w:hAnsi="Times New Roman" w:cs="Times New Roman"/>
          <w:sz w:val="25"/>
          <w:szCs w:val="25"/>
        </w:rPr>
        <w:t>9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53786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главного государственного </w:t>
      </w:r>
      <w:r w:rsidR="00560985" w:rsidRPr="00553786">
        <w:rPr>
          <w:rFonts w:ascii="Times New Roman" w:hAnsi="Times New Roman" w:cs="Times New Roman"/>
          <w:b/>
          <w:sz w:val="24"/>
          <w:szCs w:val="24"/>
        </w:rPr>
        <w:t>налогового инспектора</w:t>
      </w:r>
      <w:r w:rsidRPr="00553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06F4" w:rsidRPr="00553786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35726A">
        <w:rPr>
          <w:rFonts w:ascii="Times New Roman" w:hAnsi="Times New Roman" w:cs="Times New Roman"/>
          <w:b/>
          <w:sz w:val="24"/>
          <w:szCs w:val="24"/>
        </w:rPr>
        <w:t>2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6614">
        <w:rPr>
          <w:rFonts w:ascii="Times New Roman" w:hAnsi="Times New Roman" w:cs="Times New Roman"/>
          <w:b/>
          <w:sz w:val="24"/>
          <w:szCs w:val="24"/>
        </w:rPr>
        <w:t>№ </w:t>
      </w:r>
      <w:r w:rsidR="00026614" w:rsidRPr="00026614">
        <w:rPr>
          <w:rFonts w:ascii="Times New Roman" w:hAnsi="Times New Roman" w:cs="Times New Roman"/>
          <w:b/>
          <w:sz w:val="24"/>
          <w:szCs w:val="24"/>
        </w:rPr>
        <w:t>16</w:t>
      </w:r>
      <w:r w:rsidRPr="00026614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061" w:rsidRPr="00B34061" w:rsidRDefault="00B34061" w:rsidP="00B3406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34061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 </w:t>
      </w:r>
      <w:r w:rsidR="00301AE8">
        <w:rPr>
          <w:rFonts w:ascii="Times New Roman" w:hAnsi="Times New Roman" w:cs="Times New Roman"/>
          <w:sz w:val="24"/>
          <w:szCs w:val="24"/>
        </w:rPr>
        <w:t>2</w:t>
      </w:r>
      <w:r w:rsidRPr="00B34061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 относится к ведущей группе должностей гражданской службы категории "специалисты".</w:t>
      </w:r>
    </w:p>
    <w:p w:rsidR="00B34061" w:rsidRPr="00B34061" w:rsidRDefault="00B34061" w:rsidP="00B3406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34061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11-3-3-094</w:t>
      </w:r>
    </w:p>
    <w:p w:rsidR="00B34061" w:rsidRPr="00B34061" w:rsidRDefault="001D6AD7" w:rsidP="00B3406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B34061" w:rsidRPr="00B34061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 главного государственного налогового инспектора отдел</w:t>
      </w:r>
      <w:r w:rsidR="00301AE8">
        <w:rPr>
          <w:rFonts w:ascii="Times New Roman" w:hAnsi="Times New Roman" w:cs="Times New Roman"/>
          <w:sz w:val="24"/>
          <w:szCs w:val="24"/>
        </w:rPr>
        <w:t>а камеральных проверок №2</w:t>
      </w:r>
      <w:r w:rsidR="00B34061" w:rsidRPr="00B34061">
        <w:rPr>
          <w:rFonts w:ascii="Times New Roman" w:hAnsi="Times New Roman" w:cs="Times New Roman"/>
          <w:sz w:val="24"/>
          <w:szCs w:val="24"/>
        </w:rPr>
        <w:t>: «Регулирование в сфере налоговой деятельности».</w:t>
      </w:r>
    </w:p>
    <w:p w:rsidR="00B34061" w:rsidRPr="00B34061" w:rsidRDefault="001D6AD7" w:rsidP="00B3406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34061" w:rsidRPr="00B34061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главного государственного налогового инспектор</w:t>
      </w:r>
      <w:r w:rsidR="00301AE8">
        <w:rPr>
          <w:rFonts w:ascii="Times New Roman" w:hAnsi="Times New Roman" w:cs="Times New Roman"/>
          <w:sz w:val="24"/>
          <w:szCs w:val="24"/>
        </w:rPr>
        <w:t>а отдела камеральных проверок №2</w:t>
      </w:r>
      <w:r w:rsidR="00B34061" w:rsidRPr="00B34061">
        <w:rPr>
          <w:rFonts w:ascii="Times New Roman" w:hAnsi="Times New Roman" w:cs="Times New Roman"/>
          <w:sz w:val="24"/>
          <w:szCs w:val="24"/>
        </w:rPr>
        <w:t xml:space="preserve">: виды профессиональной служебной деятельности, входящие в область </w:t>
      </w:r>
      <w:r w:rsidR="00A32361">
        <w:rPr>
          <w:rFonts w:ascii="Times New Roman" w:hAnsi="Times New Roman" w:cs="Times New Roman"/>
          <w:sz w:val="24"/>
          <w:szCs w:val="24"/>
        </w:rPr>
        <w:t>«</w:t>
      </w:r>
      <w:r w:rsidR="00B34061" w:rsidRPr="00B34061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</w:t>
      </w:r>
      <w:r w:rsidR="00A32361">
        <w:rPr>
          <w:rFonts w:ascii="Times New Roman" w:hAnsi="Times New Roman" w:cs="Times New Roman"/>
          <w:sz w:val="24"/>
          <w:szCs w:val="24"/>
        </w:rPr>
        <w:t>»</w:t>
      </w:r>
      <w:r w:rsidR="00301AE8">
        <w:rPr>
          <w:rFonts w:ascii="Times New Roman" w:hAnsi="Times New Roman" w:cs="Times New Roman"/>
          <w:sz w:val="24"/>
          <w:szCs w:val="24"/>
        </w:rPr>
        <w:t>.</w:t>
      </w:r>
    </w:p>
    <w:p w:rsidR="00B34061" w:rsidRPr="00B34061" w:rsidRDefault="001D6AD7" w:rsidP="00B3406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B34061" w:rsidRPr="00B3406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главного государственного налогового инспектора отдела камеральных проверок №</w:t>
      </w:r>
      <w:r w:rsidR="00301AE8">
        <w:rPr>
          <w:rFonts w:ascii="Times New Roman" w:hAnsi="Times New Roman" w:cs="Times New Roman"/>
          <w:sz w:val="24"/>
          <w:szCs w:val="24"/>
        </w:rPr>
        <w:t>2</w:t>
      </w:r>
      <w:r w:rsidR="00B34061" w:rsidRPr="00B34061">
        <w:rPr>
          <w:rFonts w:ascii="Times New Roman" w:hAnsi="Times New Roman" w:cs="Times New Roman"/>
          <w:sz w:val="24"/>
          <w:szCs w:val="24"/>
        </w:rPr>
        <w:t xml:space="preserve"> осуществляются начальником Межрайонной инспекции ФНС России №16 по Свердловской области.</w:t>
      </w:r>
    </w:p>
    <w:p w:rsidR="00B34061" w:rsidRPr="00B34061" w:rsidRDefault="001D6AD7" w:rsidP="00B3406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B34061" w:rsidRPr="00B3406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 непосредственно подчиняется начальнику отдела.</w:t>
      </w:r>
    </w:p>
    <w:p w:rsidR="00075D4B" w:rsidRDefault="00B34061" w:rsidP="00B3406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34061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 в соответствии с приказом начальника инспекции.</w:t>
      </w:r>
    </w:p>
    <w:p w:rsidR="00B34061" w:rsidRDefault="00B34061" w:rsidP="00B3406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B3406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 w:rsidP="00B340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4061" w:rsidRPr="00B34061" w:rsidRDefault="001D6AD7" w:rsidP="00B3406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34061" w:rsidRPr="00B34061">
        <w:rPr>
          <w:rFonts w:ascii="Times New Roman" w:hAnsi="Times New Roman" w:cs="Times New Roman"/>
          <w:sz w:val="24"/>
          <w:szCs w:val="24"/>
        </w:rPr>
        <w:t>. Для замещения должности главного государственного налогового инспектора отдела камеральных проверок №</w:t>
      </w:r>
      <w:r w:rsidR="00301AE8">
        <w:rPr>
          <w:rFonts w:ascii="Times New Roman" w:hAnsi="Times New Roman" w:cs="Times New Roman"/>
          <w:sz w:val="24"/>
          <w:szCs w:val="24"/>
        </w:rPr>
        <w:t>2</w:t>
      </w:r>
      <w:r w:rsidR="00B34061" w:rsidRPr="00B34061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</w:t>
      </w:r>
      <w:r w:rsidR="00B3212A">
        <w:rPr>
          <w:rFonts w:ascii="Times New Roman" w:hAnsi="Times New Roman" w:cs="Times New Roman"/>
          <w:sz w:val="24"/>
          <w:szCs w:val="24"/>
        </w:rPr>
        <w:t>бования</w:t>
      </w:r>
    </w:p>
    <w:p w:rsidR="00B34061" w:rsidRPr="00B34061" w:rsidRDefault="001D6AD7" w:rsidP="00B3406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34061" w:rsidRPr="00B34061">
        <w:rPr>
          <w:rFonts w:ascii="Times New Roman" w:hAnsi="Times New Roman" w:cs="Times New Roman"/>
          <w:sz w:val="24"/>
          <w:szCs w:val="24"/>
        </w:rPr>
        <w:t>.1. Наличие высшего образования.</w:t>
      </w:r>
    </w:p>
    <w:p w:rsidR="00B34061" w:rsidRPr="00B34061" w:rsidRDefault="001D6AD7" w:rsidP="00B3406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34061" w:rsidRPr="00B34061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B34061" w:rsidRPr="00B34061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№58-ФЗ «О системе государственной службы Российской Федерации», Федерального закона от 27 июля 2004 №79-ФЗ «О государственной гражданской службе Российской Федерации», Федерального закона от 25 декабря 2008 №273-ФЗ «О противодействии коррупции»; знаний в области информационно-коммуникационных технологий. </w:t>
      </w:r>
      <w:proofErr w:type="gramEnd"/>
    </w:p>
    <w:p w:rsidR="00B34061" w:rsidRPr="00B34061" w:rsidRDefault="001D6AD7" w:rsidP="00B3406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34061" w:rsidRPr="00B34061">
        <w:rPr>
          <w:rFonts w:ascii="Times New Roman" w:hAnsi="Times New Roman" w:cs="Times New Roman"/>
          <w:sz w:val="24"/>
          <w:szCs w:val="24"/>
        </w:rPr>
        <w:t>.3. Наличие профессиональных знаний:</w:t>
      </w:r>
    </w:p>
    <w:p w:rsidR="00B34061" w:rsidRPr="00B34061" w:rsidRDefault="001D6AD7" w:rsidP="00B3406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34061" w:rsidRPr="00B34061">
        <w:rPr>
          <w:rFonts w:ascii="Times New Roman" w:hAnsi="Times New Roman" w:cs="Times New Roman"/>
          <w:sz w:val="24"/>
          <w:szCs w:val="24"/>
        </w:rPr>
        <w:t xml:space="preserve">.3.1. В сфере законодательства Российской Федерации: </w:t>
      </w:r>
      <w:proofErr w:type="gramStart"/>
      <w:r w:rsidR="00B34061" w:rsidRPr="00B34061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Федерации, Кодекса Российской Федерации об административных правонарушениях, приказов Министерства финансов Российской Федерации, приказов ФНС России, регулирующие вопросы налогов и сборов, включая Федеральный закон от 21 марта 1991 г. № 943-1 "О налоговых органах Российской Федерации", Приказа Министерства финансов Российской </w:t>
      </w:r>
      <w:r w:rsidR="00B34061" w:rsidRPr="00B34061">
        <w:rPr>
          <w:rFonts w:ascii="Times New Roman" w:hAnsi="Times New Roman" w:cs="Times New Roman"/>
          <w:sz w:val="24"/>
          <w:szCs w:val="24"/>
        </w:rPr>
        <w:lastRenderedPageBreak/>
        <w:t>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</w:t>
      </w:r>
      <w:proofErr w:type="gramEnd"/>
      <w:r w:rsidR="00B34061" w:rsidRPr="00B340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34061" w:rsidRPr="00B34061">
        <w:rPr>
          <w:rFonts w:ascii="Times New Roman" w:hAnsi="Times New Roman" w:cs="Times New Roman"/>
          <w:sz w:val="24"/>
          <w:szCs w:val="24"/>
        </w:rPr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</w:t>
      </w:r>
      <w:proofErr w:type="gramEnd"/>
      <w:r w:rsidR="00B34061" w:rsidRPr="00B34061">
        <w:rPr>
          <w:rFonts w:ascii="Times New Roman" w:hAnsi="Times New Roman" w:cs="Times New Roman"/>
          <w:sz w:val="24"/>
          <w:szCs w:val="24"/>
        </w:rPr>
        <w:t xml:space="preserve"> также по приему налоговых деклараций (расчетов)", </w:t>
      </w:r>
      <w:proofErr w:type="gramStart"/>
      <w:r w:rsidR="00B34061" w:rsidRPr="00B34061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="00B34061" w:rsidRPr="00B34061">
        <w:rPr>
          <w:rFonts w:ascii="Times New Roman" w:hAnsi="Times New Roman" w:cs="Times New Roman"/>
          <w:sz w:val="24"/>
          <w:szCs w:val="24"/>
        </w:rPr>
        <w:t xml:space="preserve"> приказом Минфина России от 2 июля 2012 № 99 н.</w:t>
      </w:r>
    </w:p>
    <w:p w:rsidR="00B34061" w:rsidRPr="00B34061" w:rsidRDefault="00B34061" w:rsidP="00B3406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3406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 камеральных проверок №</w:t>
      </w:r>
      <w:r w:rsidR="00301AE8">
        <w:rPr>
          <w:rFonts w:ascii="Times New Roman" w:hAnsi="Times New Roman" w:cs="Times New Roman"/>
          <w:sz w:val="24"/>
          <w:szCs w:val="24"/>
        </w:rPr>
        <w:t>2</w:t>
      </w:r>
      <w:r w:rsidRPr="00B34061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34061" w:rsidRPr="00B34061" w:rsidRDefault="001D6AD7" w:rsidP="00B3406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34061" w:rsidRPr="00B34061">
        <w:rPr>
          <w:rFonts w:ascii="Times New Roman" w:hAnsi="Times New Roman" w:cs="Times New Roman"/>
          <w:sz w:val="24"/>
          <w:szCs w:val="24"/>
        </w:rPr>
        <w:t xml:space="preserve">.3.2. Иные профессиональные знания: основы экономики, финансов и кредита, бухгалтерского и налогового учета;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отношений; </w:t>
      </w:r>
      <w:proofErr w:type="gramStart"/>
      <w:r w:rsidR="00B34061" w:rsidRPr="00B34061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B34061" w:rsidRPr="00B34061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B34061" w:rsidRPr="00B34061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B34061" w:rsidRPr="00B34061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34061" w:rsidRPr="00B34061" w:rsidRDefault="001D6AD7" w:rsidP="00B3406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34061" w:rsidRPr="00B3406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="00B34061" w:rsidRPr="00B3406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34061" w:rsidRPr="00B34061"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B34061" w:rsidRPr="00B340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34061" w:rsidRPr="00B34061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понятие видов, назначений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B34061" w:rsidRPr="00B34061" w:rsidRDefault="001D6AD7" w:rsidP="00B3406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</w:t>
      </w:r>
      <w:r w:rsidR="00B34061" w:rsidRPr="00B34061">
        <w:rPr>
          <w:rFonts w:ascii="Times New Roman" w:hAnsi="Times New Roman" w:cs="Times New Roman"/>
          <w:sz w:val="24"/>
          <w:szCs w:val="24"/>
        </w:rPr>
        <w:t xml:space="preserve">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B34061" w:rsidRPr="00B34061" w:rsidRDefault="001D6AD7" w:rsidP="00B3406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34061" w:rsidRPr="00B3406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</w:t>
      </w:r>
      <w:r w:rsidR="00B34061" w:rsidRPr="00B3406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34061" w:rsidRPr="00B34061">
        <w:rPr>
          <w:rFonts w:ascii="Times New Roman" w:hAnsi="Times New Roman" w:cs="Times New Roman"/>
          <w:sz w:val="24"/>
          <w:szCs w:val="24"/>
        </w:rPr>
        <w:t>Наличие профессиональных умений: анализ материалов налоговых проверок; подготовка проектов нормативных актов и методических указаний по вопросам применения законодательства о налогах и сборах; формирование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актов; обеспечение выполнения поставленных руководством задач;</w:t>
      </w:r>
      <w:proofErr w:type="gramEnd"/>
      <w:r w:rsidR="00B34061" w:rsidRPr="00B34061">
        <w:rPr>
          <w:rFonts w:ascii="Times New Roman" w:hAnsi="Times New Roman" w:cs="Times New Roman"/>
          <w:sz w:val="24"/>
          <w:szCs w:val="24"/>
        </w:rPr>
        <w:t xml:space="preserve"> эффективное планирование служебного времени; анализ и прогнозирование деятельности в порученной сфере; использование опыта и мнения коллег; прогнозирование позиции налогоплательщиков; досудебное урегулирования споров с налогоплательщиками; </w:t>
      </w:r>
      <w:proofErr w:type="gramStart"/>
      <w:r w:rsidR="00B34061" w:rsidRPr="00B34061">
        <w:rPr>
          <w:rFonts w:ascii="Times New Roman" w:hAnsi="Times New Roman" w:cs="Times New Roman"/>
          <w:sz w:val="24"/>
          <w:szCs w:val="24"/>
        </w:rPr>
        <w:t xml:space="preserve">работа, соответствующая базовому уровню требований в области информационно-коммуникационных технологий: работа с внутренними и периферийными устройствами компьютера, работа с информационно – </w:t>
      </w:r>
      <w:r w:rsidR="00B34061" w:rsidRPr="00B34061">
        <w:rPr>
          <w:rFonts w:ascii="Times New Roman" w:hAnsi="Times New Roman" w:cs="Times New Roman"/>
          <w:sz w:val="24"/>
          <w:szCs w:val="24"/>
        </w:rPr>
        <w:lastRenderedPageBreak/>
        <w:t>телекоммуникационными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документах; работа с системами взаимодействия с гражданами и организациями;</w:t>
      </w:r>
      <w:proofErr w:type="gramEnd"/>
      <w:r w:rsidR="00B34061" w:rsidRPr="00B34061">
        <w:rPr>
          <w:rFonts w:ascii="Times New Roman" w:hAnsi="Times New Roman" w:cs="Times New Roman"/>
          <w:sz w:val="24"/>
          <w:szCs w:val="24"/>
        </w:rPr>
        <w:t xml:space="preserve"> работа с системами управления проектами; подготовки деловой корреспонденции.</w:t>
      </w:r>
    </w:p>
    <w:p w:rsidR="00B34061" w:rsidRPr="00B34061" w:rsidRDefault="001D6AD7" w:rsidP="00B3406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34061" w:rsidRPr="00B3406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</w:t>
      </w:r>
      <w:r w:rsidR="00B34061" w:rsidRPr="00B34061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 </w:t>
      </w:r>
    </w:p>
    <w:p w:rsidR="00B34061" w:rsidRPr="00B34061" w:rsidRDefault="00B34061" w:rsidP="00B3406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1D6AD7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665CCB" w:rsidRDefault="00665CCB" w:rsidP="001406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CCB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камеральных проверок №</w:t>
      </w:r>
      <w:r w:rsidR="00301AE8">
        <w:rPr>
          <w:rFonts w:ascii="Times New Roman" w:hAnsi="Times New Roman" w:cs="Times New Roman"/>
          <w:sz w:val="24"/>
          <w:szCs w:val="24"/>
        </w:rPr>
        <w:t>2</w:t>
      </w:r>
      <w:r w:rsidRPr="00665CCB">
        <w:rPr>
          <w:rFonts w:ascii="Times New Roman" w:hAnsi="Times New Roman" w:cs="Times New Roman"/>
          <w:sz w:val="24"/>
          <w:szCs w:val="24"/>
        </w:rPr>
        <w:t xml:space="preserve">, </w:t>
      </w:r>
      <w:r w:rsidR="006A364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665CC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обязан: </w:t>
      </w:r>
    </w:p>
    <w:p w:rsidR="00301AE8" w:rsidRPr="00EB60BE" w:rsidRDefault="00301AE8" w:rsidP="00301A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60BE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деклараций по налогу на добавленную стоимость, в которых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60BE">
        <w:rPr>
          <w:rFonts w:ascii="Times New Roman" w:hAnsi="Times New Roman" w:cs="Times New Roman"/>
          <w:sz w:val="24"/>
          <w:szCs w:val="24"/>
        </w:rPr>
        <w:t xml:space="preserve"> налог на добавленную стоимость исчислен к возмещению из бюджета,</w:t>
      </w:r>
    </w:p>
    <w:p w:rsidR="00301AE8" w:rsidRDefault="00301AE8" w:rsidP="00301A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деклараций по налогу на добавленную стоимость</w:t>
      </w:r>
      <w:r>
        <w:rPr>
          <w:rFonts w:ascii="Times New Roman" w:hAnsi="Times New Roman" w:cs="Times New Roman"/>
          <w:sz w:val="24"/>
          <w:szCs w:val="24"/>
        </w:rPr>
        <w:t xml:space="preserve">, в которых </w:t>
      </w:r>
      <w:r w:rsidRPr="00EB60BE">
        <w:rPr>
          <w:rFonts w:ascii="Times New Roman" w:hAnsi="Times New Roman" w:cs="Times New Roman"/>
          <w:sz w:val="24"/>
          <w:szCs w:val="24"/>
        </w:rPr>
        <w:t>заявлены операции, не подлежащие налогообложению (освобождаемые от налогообложения), операции по реализации товаров (работ, услуг), местом реализации которых не является территория РФ, операции, не признаваемые объектом налогообложения;</w:t>
      </w:r>
    </w:p>
    <w:p w:rsidR="00301AE8" w:rsidRPr="00EB60BE" w:rsidRDefault="00301AE8" w:rsidP="00301A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деклараций по </w:t>
      </w:r>
      <w:r>
        <w:rPr>
          <w:rFonts w:ascii="Times New Roman" w:hAnsi="Times New Roman" w:cs="Times New Roman"/>
          <w:sz w:val="24"/>
          <w:szCs w:val="24"/>
        </w:rPr>
        <w:t>акцизам</w:t>
      </w:r>
      <w:r w:rsidRPr="00EB60BE">
        <w:rPr>
          <w:rFonts w:ascii="Times New Roman" w:hAnsi="Times New Roman" w:cs="Times New Roman"/>
          <w:sz w:val="24"/>
          <w:szCs w:val="24"/>
        </w:rPr>
        <w:t>, в которых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60BE">
        <w:rPr>
          <w:rFonts w:ascii="Times New Roman" w:hAnsi="Times New Roman" w:cs="Times New Roman"/>
          <w:sz w:val="24"/>
          <w:szCs w:val="24"/>
        </w:rPr>
        <w:t xml:space="preserve"> налог исчислен к возмещению из бюджета</w:t>
      </w:r>
    </w:p>
    <w:p w:rsidR="00301AE8" w:rsidRPr="00EB60BE" w:rsidRDefault="00301AE8" w:rsidP="00301A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контролир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соблюдение организациями налогового законодательства при осуществлении внешнеэкономической деятельности (экспортные поставки);</w:t>
      </w:r>
    </w:p>
    <w:p w:rsidR="00301AE8" w:rsidRPr="00EB60BE" w:rsidRDefault="00301AE8" w:rsidP="00301A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доведение до налогоплательщиков-экспортеров порядка применения налоговых вычетов при применении налоговой ставки 0 процентов и восстановления НДС при экспорте продукции;</w:t>
      </w:r>
    </w:p>
    <w:p w:rsidR="00301AE8" w:rsidRPr="00EB60BE" w:rsidRDefault="00301AE8" w:rsidP="00301AE8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проверя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признанных по результатам камеральных налоговых проверок к возмещению, отказанных в возмещении (полностью или частично), а также сумм налогов, пеней, штрафов, </w:t>
      </w:r>
      <w:proofErr w:type="spellStart"/>
      <w:r w:rsidRPr="00EB60BE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EB60BE">
        <w:rPr>
          <w:rFonts w:ascii="Times New Roman" w:hAnsi="Times New Roman" w:cs="Times New Roman"/>
          <w:sz w:val="24"/>
          <w:szCs w:val="24"/>
        </w:rPr>
        <w:t xml:space="preserve"> по результатам проведенных камеральных налоговых проверок;</w:t>
      </w:r>
    </w:p>
    <w:p w:rsidR="00301AE8" w:rsidRDefault="00301AE8" w:rsidP="00301AE8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запрашивать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8" w:history="1">
        <w:r w:rsidRPr="00FF0E92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FF0E92">
        <w:rPr>
          <w:rFonts w:ascii="Times New Roman" w:hAnsi="Times New Roman" w:cs="Times New Roman"/>
          <w:sz w:val="24"/>
          <w:szCs w:val="24"/>
        </w:rPr>
        <w:t xml:space="preserve"> по операциям на счетах индивидуальных предпринимателей;</w:t>
      </w:r>
    </w:p>
    <w:p w:rsidR="00301AE8" w:rsidRDefault="00301AE8" w:rsidP="00301AE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в порядке, установленном ст.90 НК РФ, допросы свидетелей</w:t>
      </w:r>
      <w:r>
        <w:rPr>
          <w:rFonts w:ascii="Times New Roman" w:hAnsi="Times New Roman" w:cs="Times New Roman"/>
          <w:sz w:val="24"/>
          <w:szCs w:val="24"/>
        </w:rPr>
        <w:t>, направлять поручения на проведении допросов свидетелей в иные налоговые органы</w:t>
      </w:r>
      <w:r w:rsidRPr="00EB60BE">
        <w:rPr>
          <w:rFonts w:ascii="Times New Roman" w:hAnsi="Times New Roman" w:cs="Times New Roman"/>
          <w:sz w:val="24"/>
          <w:szCs w:val="24"/>
        </w:rPr>
        <w:t>;</w:t>
      </w:r>
    </w:p>
    <w:p w:rsidR="003A45F0" w:rsidRPr="00553786" w:rsidRDefault="003A45F0" w:rsidP="003A4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привлека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553786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3A45F0" w:rsidRPr="00553786" w:rsidRDefault="003A45F0" w:rsidP="003A4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привлека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553786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301AE8" w:rsidRPr="00EB60BE" w:rsidRDefault="00301AE8" w:rsidP="00301AE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деятельности;</w:t>
      </w:r>
    </w:p>
    <w:p w:rsidR="00301AE8" w:rsidRPr="00EB60BE" w:rsidRDefault="00301AE8" w:rsidP="00301AE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истреб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301AE8" w:rsidRPr="00EB60BE" w:rsidRDefault="00301AE8" w:rsidP="00301AE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использ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информационные ресурсы (федеральные, региональные, местные), доступ к которым предоставлен в связи со служебной необходимостью, обусловленной положениями настоящего должностного регламента;</w:t>
      </w:r>
    </w:p>
    <w:p w:rsidR="00301AE8" w:rsidRPr="00FF0E92" w:rsidRDefault="00301AE8" w:rsidP="00301AE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оформлять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ПК ЭОД</w:t>
      </w:r>
      <w:r w:rsidR="003A45F0">
        <w:rPr>
          <w:rFonts w:ascii="Times New Roman" w:hAnsi="Times New Roman" w:cs="Times New Roman"/>
          <w:sz w:val="24"/>
          <w:szCs w:val="24"/>
        </w:rPr>
        <w:t xml:space="preserve">, АИС налог-3 </w:t>
      </w:r>
      <w:r w:rsidRPr="00FF0E92">
        <w:rPr>
          <w:rFonts w:ascii="Times New Roman" w:hAnsi="Times New Roman" w:cs="Times New Roman"/>
          <w:sz w:val="24"/>
          <w:szCs w:val="24"/>
        </w:rPr>
        <w:t xml:space="preserve"> и на бумажных носителях;</w:t>
      </w:r>
    </w:p>
    <w:p w:rsidR="00301AE8" w:rsidRPr="00FF0E92" w:rsidRDefault="00301AE8" w:rsidP="00301AE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осуществлять</w:t>
      </w:r>
      <w:r w:rsidRPr="00FF0E92">
        <w:rPr>
          <w:rFonts w:ascii="Times New Roman" w:hAnsi="Times New Roman" w:cs="Times New Roman"/>
          <w:noProof/>
          <w:sz w:val="24"/>
          <w:szCs w:val="24"/>
        </w:rPr>
        <w:t xml:space="preserve"> своевременную передачу в </w:t>
      </w:r>
      <w:r>
        <w:rPr>
          <w:rFonts w:ascii="Times New Roman" w:hAnsi="Times New Roman" w:cs="Times New Roman"/>
          <w:noProof/>
          <w:sz w:val="24"/>
          <w:szCs w:val="24"/>
        </w:rPr>
        <w:t>юридический отдел</w:t>
      </w:r>
      <w:r w:rsidRPr="00FF0E92">
        <w:rPr>
          <w:rFonts w:ascii="Times New Roman" w:hAnsi="Times New Roman" w:cs="Times New Roman"/>
          <w:noProof/>
          <w:sz w:val="24"/>
          <w:szCs w:val="24"/>
        </w:rPr>
        <w:t xml:space="preserve"> материалов камеральных налоговых проверок </w:t>
      </w:r>
      <w:r w:rsidRPr="00FF0E92">
        <w:rPr>
          <w:rFonts w:ascii="Times New Roman" w:hAnsi="Times New Roman" w:cs="Times New Roman"/>
          <w:sz w:val="24"/>
          <w:szCs w:val="24"/>
        </w:rPr>
        <w:t>при подаче налогоплательщиками жалобы в вышестоящий налоговый орган или апелляционной жалобы для подготовки заключения;</w:t>
      </w:r>
    </w:p>
    <w:p w:rsidR="00301AE8" w:rsidRPr="00FF0E92" w:rsidRDefault="00301AE8" w:rsidP="00301AE8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обеспечивать</w:t>
      </w:r>
      <w:r w:rsidRPr="00FF0E92">
        <w:rPr>
          <w:sz w:val="24"/>
          <w:szCs w:val="24"/>
        </w:rPr>
        <w:t xml:space="preserve"> своевременную передачу материалов камеральных налоговых проверок в юридический отдел для оформления исковых заявлений на взыскание налогов, пени, штрафных санкций;</w:t>
      </w:r>
    </w:p>
    <w:p w:rsidR="00301AE8" w:rsidRPr="00FF0E92" w:rsidRDefault="00301AE8" w:rsidP="00301AE8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направлять</w:t>
      </w:r>
      <w:r w:rsidRPr="00FF0E92">
        <w:rPr>
          <w:sz w:val="24"/>
          <w:szCs w:val="24"/>
        </w:rPr>
        <w:t xml:space="preserve"> в отдел </w:t>
      </w:r>
      <w:proofErr w:type="spellStart"/>
      <w:r w:rsidRPr="00FF0E92">
        <w:rPr>
          <w:sz w:val="24"/>
          <w:szCs w:val="24"/>
        </w:rPr>
        <w:t>предпроверочного</w:t>
      </w:r>
      <w:proofErr w:type="spellEnd"/>
      <w:r w:rsidRPr="00FF0E92">
        <w:rPr>
          <w:sz w:val="24"/>
          <w:szCs w:val="24"/>
        </w:rPr>
        <w:t xml:space="preserve"> анализа </w:t>
      </w:r>
      <w:r>
        <w:rPr>
          <w:sz w:val="24"/>
          <w:szCs w:val="24"/>
        </w:rPr>
        <w:t xml:space="preserve">и истребования документов </w:t>
      </w:r>
      <w:r w:rsidRPr="00FF0E92">
        <w:rPr>
          <w:sz w:val="24"/>
          <w:szCs w:val="24"/>
        </w:rPr>
        <w:t xml:space="preserve">материалы камеральных налоговых проверок </w:t>
      </w:r>
      <w:proofErr w:type="gramStart"/>
      <w:r w:rsidRPr="00FF0E92">
        <w:rPr>
          <w:sz w:val="24"/>
          <w:szCs w:val="24"/>
        </w:rPr>
        <w:t>в</w:t>
      </w:r>
      <w:proofErr w:type="gramEnd"/>
      <w:r w:rsidRPr="00FF0E92">
        <w:rPr>
          <w:sz w:val="24"/>
          <w:szCs w:val="24"/>
        </w:rPr>
        <w:t xml:space="preserve"> </w:t>
      </w:r>
      <w:proofErr w:type="gramStart"/>
      <w:r w:rsidRPr="00FF0E92">
        <w:rPr>
          <w:sz w:val="24"/>
          <w:szCs w:val="24"/>
        </w:rPr>
        <w:t>для</w:t>
      </w:r>
      <w:proofErr w:type="gramEnd"/>
      <w:r w:rsidRPr="00FF0E92">
        <w:rPr>
          <w:sz w:val="24"/>
          <w:szCs w:val="24"/>
        </w:rPr>
        <w:t xml:space="preserve"> решения вопроса о целесообразности включения в  план выездных налоговых проверок;</w:t>
      </w:r>
    </w:p>
    <w:p w:rsidR="00301AE8" w:rsidRDefault="00301AE8" w:rsidP="00301AE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направлять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правоохранительные органы материалы о выявленных налоговых правонарушениях,</w:t>
      </w:r>
      <w:r>
        <w:rPr>
          <w:rFonts w:ascii="Times New Roman" w:hAnsi="Times New Roman" w:cs="Times New Roman"/>
          <w:sz w:val="24"/>
          <w:szCs w:val="24"/>
        </w:rPr>
        <w:t xml:space="preserve"> в следственные органа для решения вопроса о возбуждении уголовных дел;</w:t>
      </w:r>
      <w:proofErr w:type="gramEnd"/>
    </w:p>
    <w:p w:rsidR="00301AE8" w:rsidRPr="00EB60BE" w:rsidRDefault="00301AE8" w:rsidP="00301AE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в производстве по делам об административных правонарушениях (составляет протоколы об административных правонарушениях);</w:t>
      </w:r>
    </w:p>
    <w:p w:rsidR="003A45F0" w:rsidRPr="00553786" w:rsidRDefault="003A45F0" w:rsidP="003A4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553786">
        <w:rPr>
          <w:rFonts w:ascii="Times New Roman" w:hAnsi="Times New Roman" w:cs="Times New Roman"/>
          <w:sz w:val="24"/>
          <w:szCs w:val="24"/>
        </w:rPr>
        <w:t xml:space="preserve"> участие в рассмотрении материалов камеральных налоговых проверок;</w:t>
      </w:r>
    </w:p>
    <w:p w:rsidR="00301AE8" w:rsidRPr="00FF0E92" w:rsidRDefault="00301AE8" w:rsidP="00301AE8">
      <w:pPr>
        <w:pStyle w:val="2"/>
        <w:spacing w:after="0" w:line="240" w:lineRule="auto"/>
        <w:ind w:left="0"/>
        <w:jc w:val="both"/>
      </w:pPr>
      <w:r w:rsidRPr="00FF0E92">
        <w:tab/>
      </w:r>
      <w:r>
        <w:t>представлять</w:t>
      </w:r>
      <w:r w:rsidRPr="00FF0E92">
        <w:t xml:space="preserve"> интересы инспекции в судах и других учреждениях</w:t>
      </w:r>
      <w:r>
        <w:t>;</w:t>
      </w:r>
    </w:p>
    <w:p w:rsidR="00301AE8" w:rsidRPr="00FF0E92" w:rsidRDefault="00301AE8" w:rsidP="00301AE8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F0E92">
        <w:rPr>
          <w:rFonts w:ascii="Times New Roman" w:hAnsi="Times New Roman" w:cs="Times New Roman"/>
          <w:bCs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нформировать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FF0E92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разъясняет порядок их заполнения;</w:t>
      </w:r>
    </w:p>
    <w:p w:rsidR="00301AE8" w:rsidRPr="00FF0E92" w:rsidRDefault="00301AE8" w:rsidP="00301A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производит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письменные запросы налогоплательщиков, на заявления и жалобы граждан;</w:t>
      </w:r>
    </w:p>
    <w:p w:rsidR="003A45F0" w:rsidRPr="00553786" w:rsidRDefault="003A45F0" w:rsidP="003A4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руководств</w:t>
      </w:r>
      <w:r>
        <w:rPr>
          <w:rFonts w:ascii="Times New Roman" w:hAnsi="Times New Roman" w:cs="Times New Roman"/>
          <w:sz w:val="24"/>
          <w:szCs w:val="24"/>
        </w:rPr>
        <w:t>оваться</w:t>
      </w:r>
      <w:r w:rsidRPr="00553786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3A45F0" w:rsidRPr="00553786" w:rsidRDefault="003A45F0" w:rsidP="003A4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взаимодейств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553786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301AE8" w:rsidRPr="00FF0E92" w:rsidRDefault="00301AE8" w:rsidP="003A45F0">
      <w:pPr>
        <w:tabs>
          <w:tab w:val="num" w:pos="72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301AE8" w:rsidRPr="00FF0E92" w:rsidRDefault="00301AE8" w:rsidP="00301A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Pr="00FF0E92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FF0E92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301AE8" w:rsidRPr="00FF0E92" w:rsidRDefault="00301AE8" w:rsidP="00301A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FF0E92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FF0E92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301AE8" w:rsidRPr="00FF0E92" w:rsidRDefault="00301AE8" w:rsidP="00301A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хранит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тайну; не разглашает ставшую известной служебную информацию;</w:t>
      </w:r>
    </w:p>
    <w:p w:rsidR="00301AE8" w:rsidRPr="00FF0E92" w:rsidRDefault="00301AE8" w:rsidP="00301A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301AE8" w:rsidRPr="00FF0E92" w:rsidRDefault="00301AE8" w:rsidP="00301A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исполнительскую и трудовую дисциплины;</w:t>
      </w:r>
    </w:p>
    <w:p w:rsidR="00301AE8" w:rsidRPr="00FF0E92" w:rsidRDefault="00301AE8" w:rsidP="00301A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удостоверения;</w:t>
      </w:r>
    </w:p>
    <w:p w:rsidR="00301AE8" w:rsidRPr="00FF0E92" w:rsidRDefault="00301AE8" w:rsidP="00301A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 w:rsidR="00332BEE">
        <w:rPr>
          <w:rFonts w:ascii="Times New Roman" w:hAnsi="Times New Roman" w:cs="Times New Roman"/>
          <w:sz w:val="24"/>
          <w:szCs w:val="24"/>
        </w:rPr>
        <w:t>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дел;</w:t>
      </w:r>
    </w:p>
    <w:p w:rsidR="00301AE8" w:rsidRPr="00FF0E92" w:rsidRDefault="00301AE8" w:rsidP="00301A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</w:t>
      </w:r>
      <w:r w:rsidR="00332BEE">
        <w:rPr>
          <w:rFonts w:ascii="Times New Roman" w:hAnsi="Times New Roman" w:cs="Times New Roman"/>
          <w:sz w:val="24"/>
          <w:szCs w:val="24"/>
        </w:rPr>
        <w:t>налогоплательщиков</w:t>
      </w:r>
      <w:r w:rsidRPr="00FF0E92">
        <w:rPr>
          <w:rFonts w:ascii="Times New Roman" w:hAnsi="Times New Roman" w:cs="Times New Roman"/>
          <w:sz w:val="24"/>
          <w:szCs w:val="24"/>
        </w:rPr>
        <w:t>, документов налоговых проверок и иных документов;</w:t>
      </w:r>
      <w:r w:rsidRPr="00FF0E9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1AE8" w:rsidRPr="00FF0E92" w:rsidRDefault="00301AE8" w:rsidP="00301A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задания управления в пределах своей компетенции; </w:t>
      </w:r>
    </w:p>
    <w:p w:rsidR="00301AE8" w:rsidRPr="00FF0E92" w:rsidRDefault="00301AE8" w:rsidP="00301A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другие обязанности</w:t>
      </w:r>
      <w:r>
        <w:rPr>
          <w:rFonts w:ascii="Times New Roman" w:hAnsi="Times New Roman" w:cs="Times New Roman"/>
          <w:sz w:val="24"/>
          <w:szCs w:val="24"/>
        </w:rPr>
        <w:t xml:space="preserve"> по поручению начальника отдела;</w:t>
      </w:r>
      <w:r w:rsidRPr="00FF0E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AE8" w:rsidRPr="0017542C" w:rsidRDefault="00301AE8" w:rsidP="00301A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в ходе камеральных налоговых проверок мероприятия по реализации полномочий, предусмотренных п.п.2 п.2 ст.45 НК РФ;</w:t>
      </w:r>
      <w:r w:rsidRPr="001754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AE8" w:rsidRDefault="00301AE8" w:rsidP="00301A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Pr="00337651">
        <w:rPr>
          <w:rFonts w:ascii="Times New Roman" w:hAnsi="Times New Roman" w:cs="Times New Roman"/>
          <w:sz w:val="24"/>
          <w:szCs w:val="24"/>
        </w:rPr>
        <w:t>существля</w:t>
      </w:r>
      <w:r w:rsidR="00B3212A">
        <w:rPr>
          <w:rFonts w:ascii="Times New Roman" w:hAnsi="Times New Roman" w:cs="Times New Roman"/>
          <w:sz w:val="24"/>
          <w:szCs w:val="24"/>
        </w:rPr>
        <w:t>ть</w:t>
      </w:r>
      <w:r w:rsidRPr="00337651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(метод контроля – самоконтроль) по объектам внутреннего контроля (операциям технологических процессов)</w:t>
      </w:r>
      <w:r w:rsidR="00606503">
        <w:rPr>
          <w:rFonts w:ascii="Times New Roman" w:hAnsi="Times New Roman" w:cs="Times New Roman"/>
          <w:sz w:val="24"/>
          <w:szCs w:val="24"/>
        </w:rPr>
        <w:t>.</w:t>
      </w:r>
    </w:p>
    <w:p w:rsidR="00301AE8" w:rsidRPr="00337651" w:rsidRDefault="00301AE8" w:rsidP="00301A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651">
        <w:rPr>
          <w:rFonts w:ascii="Times New Roman" w:hAnsi="Times New Roman" w:cs="Times New Roman"/>
          <w:sz w:val="24"/>
          <w:szCs w:val="24"/>
        </w:rPr>
        <w:t>Выполня</w:t>
      </w:r>
      <w:r w:rsidR="00B3212A">
        <w:rPr>
          <w:rFonts w:ascii="Times New Roman" w:hAnsi="Times New Roman" w:cs="Times New Roman"/>
          <w:sz w:val="24"/>
          <w:szCs w:val="24"/>
        </w:rPr>
        <w:t>ть</w:t>
      </w:r>
      <w:r w:rsidRPr="00337651">
        <w:rPr>
          <w:rFonts w:ascii="Times New Roman" w:hAnsi="Times New Roman" w:cs="Times New Roman"/>
          <w:sz w:val="24"/>
          <w:szCs w:val="24"/>
        </w:rPr>
        <w:t xml:space="preserve"> вышеуказанные контрольные процедуры с периодичностью, установленной Картой  внутреннего контроля деятельности по технологическим процессам ФНС России.</w:t>
      </w:r>
    </w:p>
    <w:p w:rsidR="00301AE8" w:rsidRPr="00337651" w:rsidRDefault="00301AE8" w:rsidP="00301A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651">
        <w:rPr>
          <w:rFonts w:ascii="Times New Roman" w:hAnsi="Times New Roman" w:cs="Times New Roman"/>
          <w:sz w:val="24"/>
          <w:szCs w:val="24"/>
        </w:rPr>
        <w:t>Осуществля</w:t>
      </w:r>
      <w:r w:rsidR="00B3212A">
        <w:rPr>
          <w:rFonts w:ascii="Times New Roman" w:hAnsi="Times New Roman" w:cs="Times New Roman"/>
          <w:sz w:val="24"/>
          <w:szCs w:val="24"/>
        </w:rPr>
        <w:t>ть</w:t>
      </w:r>
      <w:r w:rsidRPr="00337651">
        <w:rPr>
          <w:rFonts w:ascii="Times New Roman" w:hAnsi="Times New Roman" w:cs="Times New Roman"/>
          <w:sz w:val="24"/>
          <w:szCs w:val="24"/>
        </w:rPr>
        <w:t xml:space="preserve"> ведение </w:t>
      </w:r>
      <w:proofErr w:type="gramStart"/>
      <w:r w:rsidRPr="00337651">
        <w:rPr>
          <w:rFonts w:ascii="Times New Roman" w:hAnsi="Times New Roman" w:cs="Times New Roman"/>
          <w:sz w:val="24"/>
          <w:szCs w:val="24"/>
        </w:rPr>
        <w:t>Журнала учета результатов внутреннего контроля деятельности</w:t>
      </w:r>
      <w:proofErr w:type="gramEnd"/>
      <w:r w:rsidRPr="00337651">
        <w:rPr>
          <w:rFonts w:ascii="Times New Roman" w:hAnsi="Times New Roman" w:cs="Times New Roman"/>
          <w:sz w:val="24"/>
          <w:szCs w:val="24"/>
        </w:rPr>
        <w:t xml:space="preserve"> по технологическим процессам ФНС России.</w:t>
      </w:r>
    </w:p>
    <w:p w:rsidR="001406F4" w:rsidRPr="00553786" w:rsidRDefault="001D6AD7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1406F4" w:rsidRPr="0055378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53786" w:rsidRPr="00553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имеет право</w:t>
      </w:r>
      <w:r w:rsidR="001406F4" w:rsidRPr="00553786">
        <w:rPr>
          <w:rFonts w:ascii="Times New Roman" w:hAnsi="Times New Roman" w:cs="Times New Roman"/>
          <w:sz w:val="24"/>
          <w:szCs w:val="24"/>
        </w:rPr>
        <w:t>:</w:t>
      </w:r>
    </w:p>
    <w:p w:rsidR="001406F4" w:rsidRPr="00553786" w:rsidRDefault="001406F4" w:rsidP="001406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треб</w:t>
      </w:r>
      <w:r w:rsidR="001D6AD7">
        <w:rPr>
          <w:rFonts w:ascii="Times New Roman" w:hAnsi="Times New Roman" w:cs="Times New Roman"/>
          <w:sz w:val="24"/>
          <w:szCs w:val="24"/>
        </w:rPr>
        <w:t>овать</w:t>
      </w:r>
      <w:r w:rsidRPr="00553786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1406F4" w:rsidRPr="00553786" w:rsidRDefault="001406F4" w:rsidP="001406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проводит</w:t>
      </w:r>
      <w:r w:rsidR="001D6AD7">
        <w:rPr>
          <w:rFonts w:ascii="Times New Roman" w:hAnsi="Times New Roman" w:cs="Times New Roman"/>
          <w:sz w:val="24"/>
          <w:szCs w:val="24"/>
        </w:rPr>
        <w:t>ь</w:t>
      </w:r>
      <w:r w:rsidRPr="00553786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в порядке, установленном Налоговым кодексом и Регламентом камеральных налоговых проверок;</w:t>
      </w:r>
    </w:p>
    <w:p w:rsidR="001406F4" w:rsidRPr="00553786" w:rsidRDefault="001406F4" w:rsidP="001406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использ</w:t>
      </w:r>
      <w:r w:rsidR="001D6AD7">
        <w:rPr>
          <w:rFonts w:ascii="Times New Roman" w:hAnsi="Times New Roman" w:cs="Times New Roman"/>
          <w:sz w:val="24"/>
          <w:szCs w:val="24"/>
        </w:rPr>
        <w:t>овать</w:t>
      </w:r>
      <w:r w:rsidRPr="00553786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1406F4" w:rsidRPr="00553786" w:rsidRDefault="001406F4" w:rsidP="001406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вызыва</w:t>
      </w:r>
      <w:r w:rsidR="001D6AD7">
        <w:rPr>
          <w:rFonts w:ascii="Times New Roman" w:hAnsi="Times New Roman" w:cs="Times New Roman"/>
          <w:sz w:val="24"/>
          <w:szCs w:val="24"/>
        </w:rPr>
        <w:t>ть</w:t>
      </w:r>
      <w:r w:rsidRPr="00553786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1406F4" w:rsidRPr="00553786" w:rsidRDefault="001406F4" w:rsidP="001406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треб</w:t>
      </w:r>
      <w:r w:rsidR="001D6AD7">
        <w:rPr>
          <w:rFonts w:ascii="Times New Roman" w:hAnsi="Times New Roman" w:cs="Times New Roman"/>
          <w:sz w:val="24"/>
          <w:szCs w:val="24"/>
        </w:rPr>
        <w:t>овать</w:t>
      </w:r>
      <w:r w:rsidRPr="00553786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1406F4" w:rsidRPr="00553786" w:rsidRDefault="001406F4" w:rsidP="001406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принима</w:t>
      </w:r>
      <w:r w:rsidR="001D6AD7">
        <w:rPr>
          <w:rFonts w:ascii="Times New Roman" w:hAnsi="Times New Roman" w:cs="Times New Roman"/>
          <w:sz w:val="24"/>
          <w:szCs w:val="24"/>
        </w:rPr>
        <w:t>ть</w:t>
      </w:r>
      <w:r w:rsidRPr="00553786">
        <w:rPr>
          <w:rFonts w:ascii="Times New Roman" w:hAnsi="Times New Roman" w:cs="Times New Roman"/>
          <w:sz w:val="24"/>
          <w:szCs w:val="24"/>
        </w:rPr>
        <w:t xml:space="preserve"> меры по взысканию </w:t>
      </w:r>
      <w:proofErr w:type="spellStart"/>
      <w:r w:rsidRPr="00553786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553786">
        <w:rPr>
          <w:rFonts w:ascii="Times New Roman" w:hAnsi="Times New Roman" w:cs="Times New Roman"/>
          <w:sz w:val="24"/>
          <w:szCs w:val="24"/>
        </w:rPr>
        <w:t xml:space="preserve"> по результатам камеральных налоговых проверок сумм в порядке, установленном Налоговым кодексом;</w:t>
      </w:r>
    </w:p>
    <w:p w:rsidR="001406F4" w:rsidRPr="00553786" w:rsidRDefault="001406F4" w:rsidP="001406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вызыват</w:t>
      </w:r>
      <w:r w:rsidR="001D6AD7">
        <w:rPr>
          <w:rFonts w:ascii="Times New Roman" w:hAnsi="Times New Roman" w:cs="Times New Roman"/>
          <w:sz w:val="24"/>
          <w:szCs w:val="24"/>
        </w:rPr>
        <w:t>ь</w:t>
      </w:r>
      <w:r w:rsidRPr="00553786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406F4" w:rsidRPr="00553786" w:rsidRDefault="001406F4" w:rsidP="001406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вносит</w:t>
      </w:r>
      <w:r w:rsidR="001D6AD7">
        <w:rPr>
          <w:rFonts w:ascii="Times New Roman" w:hAnsi="Times New Roman" w:cs="Times New Roman"/>
          <w:sz w:val="24"/>
          <w:szCs w:val="24"/>
        </w:rPr>
        <w:t>ь</w:t>
      </w:r>
      <w:r w:rsidRPr="00553786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1406F4" w:rsidRPr="00553786" w:rsidRDefault="001406F4" w:rsidP="001406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участв</w:t>
      </w:r>
      <w:r w:rsidR="001D6AD7">
        <w:rPr>
          <w:rFonts w:ascii="Times New Roman" w:hAnsi="Times New Roman" w:cs="Times New Roman"/>
          <w:sz w:val="24"/>
          <w:szCs w:val="24"/>
        </w:rPr>
        <w:t>овать</w:t>
      </w:r>
      <w:r w:rsidRPr="00553786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1406F4" w:rsidRPr="00553786" w:rsidRDefault="001406F4" w:rsidP="001406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работа</w:t>
      </w:r>
      <w:r w:rsidR="001D6AD7">
        <w:rPr>
          <w:rFonts w:ascii="Times New Roman" w:hAnsi="Times New Roman" w:cs="Times New Roman"/>
          <w:sz w:val="24"/>
          <w:szCs w:val="24"/>
        </w:rPr>
        <w:t>ть</w:t>
      </w:r>
      <w:r w:rsidRPr="00553786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1406F4" w:rsidRPr="00553786" w:rsidRDefault="001D6AD7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AD7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1D6AD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16 по Свердловской области, положением об отделе камеральных проверок № </w:t>
      </w:r>
      <w:r w:rsidR="00C63D88">
        <w:rPr>
          <w:rFonts w:ascii="Times New Roman" w:hAnsi="Times New Roman" w:cs="Times New Roman"/>
          <w:sz w:val="24"/>
          <w:szCs w:val="24"/>
        </w:rPr>
        <w:t>2</w:t>
      </w:r>
      <w:r w:rsidRPr="001D6AD7">
        <w:rPr>
          <w:rFonts w:ascii="Times New Roman" w:hAnsi="Times New Roman"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</w:t>
      </w:r>
      <w:proofErr w:type="gramEnd"/>
      <w:r w:rsidRPr="001D6AD7">
        <w:rPr>
          <w:rFonts w:ascii="Times New Roman" w:hAnsi="Times New Roman" w:cs="Times New Roman"/>
          <w:sz w:val="24"/>
          <w:szCs w:val="24"/>
        </w:rPr>
        <w:t xml:space="preserve"> руководства инспекции.</w:t>
      </w:r>
    </w:p>
    <w:p w:rsidR="001D6AD7" w:rsidRPr="001D6AD7" w:rsidRDefault="001D6AD7" w:rsidP="001D6A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1D6AD7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1D6AD7" w:rsidRPr="001D6AD7" w:rsidRDefault="001D6AD7" w:rsidP="001D6A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AD7">
        <w:rPr>
          <w:rFonts w:ascii="Times New Roman" w:hAnsi="Times New Roman" w:cs="Times New Roman"/>
          <w:sz w:val="24"/>
          <w:szCs w:val="24"/>
        </w:rPr>
        <w:t>Кроме того, главный государственный налоговый инспектор отдела несет ответственность:</w:t>
      </w:r>
    </w:p>
    <w:p w:rsidR="001D6AD7" w:rsidRPr="001D6AD7" w:rsidRDefault="001D6AD7" w:rsidP="001D6A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AD7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1D6AD7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1D6AD7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1D6AD7" w:rsidRPr="001D6AD7" w:rsidRDefault="001D6AD7" w:rsidP="001D6A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AD7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D6AD7" w:rsidRPr="001D6AD7" w:rsidRDefault="001D6AD7" w:rsidP="001D6A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AD7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 за действие или бездействие, приведшее к нарушению прав и законных интересов граждан;</w:t>
      </w:r>
    </w:p>
    <w:p w:rsidR="001D6AD7" w:rsidRPr="001D6AD7" w:rsidRDefault="001D6AD7" w:rsidP="001D6A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AD7">
        <w:rPr>
          <w:rFonts w:ascii="Times New Roman" w:hAnsi="Times New Roman" w:cs="Times New Roman"/>
          <w:sz w:val="24"/>
          <w:szCs w:val="24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1D6AD7" w:rsidRPr="001D6AD7" w:rsidRDefault="001D6AD7" w:rsidP="001D6A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AD7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543DE" w:rsidRPr="00553786" w:rsidRDefault="001D6AD7" w:rsidP="001D6A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AD7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55378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378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553786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553786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553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3786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55378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53786" w:rsidRDefault="001D6AD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55378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553786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55378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2543DE" w:rsidRPr="00553786" w:rsidRDefault="001406F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отделе;</w:t>
      </w:r>
    </w:p>
    <w:p w:rsidR="002543DE" w:rsidRPr="00553786" w:rsidRDefault="001D6AD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55378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553786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55378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1406F4" w:rsidRPr="00553786" w:rsidRDefault="001406F4" w:rsidP="001406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1406F4" w:rsidRPr="00553786" w:rsidRDefault="001406F4" w:rsidP="001406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2543DE" w:rsidRPr="00553786" w:rsidRDefault="001406F4" w:rsidP="001406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55378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5378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378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553786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553786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553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3786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553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3786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553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3786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55378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53786" w:rsidRDefault="001D6AD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553786">
        <w:rPr>
          <w:rFonts w:ascii="Times New Roman" w:hAnsi="Times New Roman" w:cs="Times New Roman"/>
          <w:sz w:val="24"/>
          <w:szCs w:val="24"/>
        </w:rPr>
        <w:t>.</w:t>
      </w:r>
      <w:r w:rsidR="007412DE" w:rsidRPr="00553786">
        <w:rPr>
          <w:rFonts w:ascii="Times New Roman" w:hAnsi="Times New Roman" w:cs="Times New Roman"/>
          <w:sz w:val="24"/>
          <w:szCs w:val="24"/>
        </w:rPr>
        <w:t> </w:t>
      </w:r>
      <w:r w:rsidR="00351614" w:rsidRPr="00553786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55378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1406F4" w:rsidRPr="00553786" w:rsidRDefault="001406F4" w:rsidP="001406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2543DE" w:rsidRPr="00553786" w:rsidRDefault="001406F4" w:rsidP="001406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553786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1</w:t>
      </w:r>
      <w:r w:rsidR="001D6AD7">
        <w:rPr>
          <w:rFonts w:ascii="Times New Roman" w:hAnsi="Times New Roman" w:cs="Times New Roman"/>
          <w:sz w:val="24"/>
          <w:szCs w:val="24"/>
        </w:rPr>
        <w:t>5</w:t>
      </w:r>
      <w:r w:rsidRPr="00553786">
        <w:rPr>
          <w:rFonts w:ascii="Times New Roman" w:hAnsi="Times New Roman" w:cs="Times New Roman"/>
          <w:sz w:val="24"/>
          <w:szCs w:val="24"/>
        </w:rPr>
        <w:t>.</w:t>
      </w:r>
      <w:r w:rsidR="00195C70" w:rsidRPr="00553786">
        <w:rPr>
          <w:rFonts w:ascii="Times New Roman" w:hAnsi="Times New Roman" w:cs="Times New Roman"/>
          <w:sz w:val="24"/>
          <w:szCs w:val="24"/>
        </w:rPr>
        <w:t> </w:t>
      </w:r>
      <w:r w:rsidR="00351614" w:rsidRPr="00553786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55378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553786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553786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553786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2543DE" w:rsidRPr="0055378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53786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378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553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3786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553786">
        <w:rPr>
          <w:rFonts w:ascii="Times New Roman" w:hAnsi="Times New Roman" w:cs="Times New Roman"/>
          <w:b/>
          <w:sz w:val="24"/>
          <w:szCs w:val="24"/>
        </w:rPr>
        <w:br/>
      </w:r>
      <w:r w:rsidRPr="00553786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553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378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55378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53786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1</w:t>
      </w:r>
      <w:r w:rsidR="001D6AD7">
        <w:rPr>
          <w:rFonts w:ascii="Times New Roman" w:hAnsi="Times New Roman" w:cs="Times New Roman"/>
          <w:sz w:val="24"/>
          <w:szCs w:val="24"/>
        </w:rPr>
        <w:t>6</w:t>
      </w:r>
      <w:r w:rsidRPr="00553786">
        <w:rPr>
          <w:rFonts w:ascii="Times New Roman" w:hAnsi="Times New Roman" w:cs="Times New Roman"/>
          <w:sz w:val="24"/>
          <w:szCs w:val="24"/>
        </w:rPr>
        <w:t>.</w:t>
      </w:r>
      <w:r w:rsidR="00195C70" w:rsidRPr="00553786">
        <w:rPr>
          <w:rFonts w:ascii="Times New Roman" w:hAnsi="Times New Roman" w:cs="Times New Roman"/>
          <w:sz w:val="24"/>
          <w:szCs w:val="24"/>
        </w:rPr>
        <w:t> </w:t>
      </w:r>
      <w:r w:rsidRPr="00553786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55378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55378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55378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5378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378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55378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53786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1</w:t>
      </w:r>
      <w:r w:rsidR="001D6AD7">
        <w:rPr>
          <w:rFonts w:ascii="Times New Roman" w:hAnsi="Times New Roman" w:cs="Times New Roman"/>
          <w:sz w:val="24"/>
          <w:szCs w:val="24"/>
        </w:rPr>
        <w:t>7</w:t>
      </w:r>
      <w:r w:rsidRPr="0055378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5378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553786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55378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553786">
        <w:rPr>
          <w:rFonts w:ascii="Times New Roman" w:hAnsi="Times New Roman" w:cs="Times New Roman"/>
          <w:sz w:val="24"/>
          <w:szCs w:val="24"/>
        </w:rPr>
        <w:t>У</w:t>
      </w:r>
      <w:r w:rsidRPr="00553786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553786">
        <w:rPr>
          <w:rFonts w:ascii="Times New Roman" w:hAnsi="Times New Roman" w:cs="Times New Roman"/>
          <w:sz w:val="24"/>
          <w:szCs w:val="24"/>
        </w:rPr>
        <w:br/>
      </w:r>
      <w:r w:rsidRPr="0055378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553786">
        <w:rPr>
          <w:rFonts w:ascii="Times New Roman" w:hAnsi="Times New Roman" w:cs="Times New Roman"/>
          <w:sz w:val="24"/>
          <w:szCs w:val="24"/>
        </w:rPr>
        <w:br/>
      </w:r>
      <w:r w:rsidRPr="0055378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553786">
        <w:rPr>
          <w:rFonts w:ascii="Times New Roman" w:hAnsi="Times New Roman" w:cs="Times New Roman"/>
          <w:sz w:val="24"/>
          <w:szCs w:val="24"/>
        </w:rPr>
        <w:t>утверждённых</w:t>
      </w:r>
      <w:r w:rsidRPr="00553786">
        <w:rPr>
          <w:rFonts w:ascii="Times New Roman" w:hAnsi="Times New Roman" w:cs="Times New Roman"/>
          <w:sz w:val="24"/>
          <w:szCs w:val="24"/>
        </w:rPr>
        <w:t xml:space="preserve"> Указом </w:t>
      </w:r>
      <w:r w:rsidRPr="00553786">
        <w:rPr>
          <w:rFonts w:ascii="Times New Roman" w:hAnsi="Times New Roman" w:cs="Times New Roman"/>
          <w:sz w:val="24"/>
          <w:szCs w:val="24"/>
        </w:rPr>
        <w:lastRenderedPageBreak/>
        <w:t xml:space="preserve">Президента Российской Федерации от 12 августа 2002 г. </w:t>
      </w:r>
      <w:r w:rsidR="00CC3909" w:rsidRPr="00553786">
        <w:rPr>
          <w:rFonts w:ascii="Times New Roman" w:hAnsi="Times New Roman" w:cs="Times New Roman"/>
          <w:sz w:val="24"/>
          <w:szCs w:val="24"/>
        </w:rPr>
        <w:t>№ </w:t>
      </w:r>
      <w:r w:rsidRPr="00553786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553786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53786">
        <w:rPr>
          <w:rFonts w:ascii="Times New Roman" w:hAnsi="Times New Roman" w:cs="Times New Roman"/>
          <w:sz w:val="24"/>
          <w:szCs w:val="24"/>
        </w:rPr>
        <w:t>статьёй</w:t>
      </w:r>
      <w:r w:rsidRPr="00553786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553786">
        <w:rPr>
          <w:rFonts w:ascii="Times New Roman" w:hAnsi="Times New Roman" w:cs="Times New Roman"/>
          <w:sz w:val="24"/>
          <w:szCs w:val="24"/>
        </w:rPr>
        <w:t>№ </w:t>
      </w:r>
      <w:r w:rsidRPr="00553786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553786">
        <w:rPr>
          <w:rFonts w:ascii="Times New Roman" w:hAnsi="Times New Roman" w:cs="Times New Roman"/>
          <w:sz w:val="24"/>
          <w:szCs w:val="24"/>
        </w:rPr>
        <w:br/>
      </w:r>
      <w:r w:rsidRPr="00553786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553786">
        <w:rPr>
          <w:rFonts w:ascii="Times New Roman" w:hAnsi="Times New Roman" w:cs="Times New Roman"/>
          <w:sz w:val="24"/>
          <w:szCs w:val="24"/>
        </w:rPr>
        <w:br/>
      </w:r>
      <w:r w:rsidRPr="0055378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55378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5378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378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553786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786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5378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53786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553786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78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55378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2EB4" w:rsidRPr="00553786" w:rsidRDefault="00F32EB4" w:rsidP="004D7E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1</w:t>
      </w:r>
      <w:r w:rsidR="001D6AD7">
        <w:rPr>
          <w:rFonts w:ascii="Times New Roman" w:hAnsi="Times New Roman" w:cs="Times New Roman"/>
          <w:sz w:val="24"/>
          <w:szCs w:val="24"/>
        </w:rPr>
        <w:t>8</w:t>
      </w:r>
      <w:r w:rsidRPr="00553786">
        <w:rPr>
          <w:rFonts w:ascii="Times New Roman" w:hAnsi="Times New Roman" w:cs="Times New Roman"/>
          <w:sz w:val="24"/>
          <w:szCs w:val="24"/>
        </w:rPr>
        <w:t>. 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2543DE" w:rsidRDefault="00F32EB4" w:rsidP="00F32EB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53786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 (налоговых агентов), полномочий налоговых органов и их должностных лиц, а также иных услуг.</w:t>
      </w:r>
      <w:proofErr w:type="gramEnd"/>
    </w:p>
    <w:p w:rsidR="00553786" w:rsidRPr="00553786" w:rsidRDefault="00553786" w:rsidP="00F32EB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5378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378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553786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78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55378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5378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1</w:t>
      </w:r>
      <w:r w:rsidR="001D6AD7">
        <w:rPr>
          <w:rFonts w:ascii="Times New Roman" w:hAnsi="Times New Roman" w:cs="Times New Roman"/>
          <w:sz w:val="24"/>
          <w:szCs w:val="24"/>
        </w:rPr>
        <w:t>9</w:t>
      </w:r>
      <w:r w:rsidRPr="00553786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55378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55378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55378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553786">
        <w:rPr>
          <w:rFonts w:ascii="Times New Roman" w:hAnsi="Times New Roman" w:cs="Times New Roman"/>
          <w:sz w:val="24"/>
          <w:szCs w:val="24"/>
        </w:rPr>
        <w:t>объёму</w:t>
      </w:r>
      <w:r w:rsidRPr="00553786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55378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55378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55378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55378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553786">
        <w:rPr>
          <w:rFonts w:ascii="Times New Roman" w:hAnsi="Times New Roman" w:cs="Times New Roman"/>
          <w:sz w:val="24"/>
          <w:szCs w:val="24"/>
        </w:rPr>
        <w:t>чётко</w:t>
      </w:r>
      <w:r w:rsidRPr="00553786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55378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55378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55378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1805" w:rsidRPr="003A1805" w:rsidRDefault="003A1805" w:rsidP="003A18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805">
        <w:rPr>
          <w:rFonts w:ascii="Times New Roman" w:hAnsi="Times New Roman" w:cs="Times New Roman"/>
          <w:sz w:val="24"/>
          <w:szCs w:val="24"/>
        </w:rPr>
        <w:t>20. Результативность профессиональной служебной деятельности главного  государственного налогового инспектора оценивается по следующим показателям:</w:t>
      </w:r>
    </w:p>
    <w:p w:rsidR="00606503" w:rsidRPr="00E34636" w:rsidRDefault="00606503" w:rsidP="006065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Количественным показателям (суммарное значение количественных показателей результативности сотрудников отдела):</w:t>
      </w:r>
    </w:p>
    <w:p w:rsidR="00606503" w:rsidRPr="00E34636" w:rsidRDefault="00606503" w:rsidP="006065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34636">
        <w:rPr>
          <w:rFonts w:ascii="Times New Roman" w:hAnsi="Times New Roman" w:cs="Times New Roman"/>
          <w:sz w:val="24"/>
          <w:szCs w:val="24"/>
        </w:rPr>
        <w:t xml:space="preserve">оличеству проведенных камеральных налоговых проверок; </w:t>
      </w:r>
    </w:p>
    <w:p w:rsidR="00606503" w:rsidRPr="00E34636" w:rsidRDefault="00606503" w:rsidP="006065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проведенных камеральных налоговых проверок, в ходе которых истребованы документы и сведения, касающиеся деятельности проверяемого налогоплательщика;</w:t>
      </w:r>
    </w:p>
    <w:p w:rsidR="00606503" w:rsidRPr="00E34636" w:rsidRDefault="00606503" w:rsidP="006065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результативных камеральных налоговых проверок (проверок, в ходе которых установлены нарушения законодательства о налогах);</w:t>
      </w:r>
    </w:p>
    <w:p w:rsidR="00606503" w:rsidRPr="00E34636" w:rsidRDefault="00606503" w:rsidP="006065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суммам налогов, пеней и штрафов, дополнительно начисленных по результатам камеральных налоговых проверок;</w:t>
      </w:r>
    </w:p>
    <w:p w:rsidR="00606503" w:rsidRPr="00E34636" w:rsidRDefault="00606503" w:rsidP="006065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исполненных запросов управления, правоохранительных органов, иных органов власти, а также писем налогоплательщиков;</w:t>
      </w:r>
    </w:p>
    <w:p w:rsidR="00606503" w:rsidRDefault="00606503" w:rsidP="006065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lastRenderedPageBreak/>
        <w:t>количеству исполненных служебных записок, поступивших в отдел от других отделов инспекции;</w:t>
      </w:r>
    </w:p>
    <w:p w:rsidR="00606503" w:rsidRDefault="00606503" w:rsidP="006065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3D88">
        <w:rPr>
          <w:rFonts w:ascii="Times New Roman" w:hAnsi="Times New Roman" w:cs="Times New Roman"/>
          <w:sz w:val="24"/>
          <w:szCs w:val="24"/>
        </w:rPr>
        <w:t>количеству представленных налогоплательщиками уточненных (</w:t>
      </w:r>
      <w:r w:rsidR="00253851" w:rsidRPr="00C63D88">
        <w:rPr>
          <w:rFonts w:ascii="Times New Roman" w:hAnsi="Times New Roman" w:cs="Times New Roman"/>
          <w:sz w:val="24"/>
          <w:szCs w:val="24"/>
        </w:rPr>
        <w:t>корректирующих) деклараций в процессе проведенных камеральных проверок, уменьшающих сумму НДС, заявленного к возмещению из бюджета, а также суммам уменьшенного к возмещению из бюджета НДС;</w:t>
      </w:r>
      <w:r w:rsidR="002538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6503" w:rsidRPr="00E34636" w:rsidRDefault="00606503" w:rsidP="006065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иным.</w:t>
      </w:r>
    </w:p>
    <w:p w:rsidR="00606503" w:rsidRPr="00E34636" w:rsidRDefault="00606503" w:rsidP="006065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Качественным показателям:</w:t>
      </w:r>
    </w:p>
    <w:p w:rsidR="00606503" w:rsidRPr="00E34636" w:rsidRDefault="00606503" w:rsidP="006065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 xml:space="preserve">взыскания </w:t>
      </w:r>
      <w:proofErr w:type="spellStart"/>
      <w:r w:rsidRPr="00E34636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E34636">
        <w:rPr>
          <w:rFonts w:ascii="Times New Roman" w:hAnsi="Times New Roman" w:cs="Times New Roman"/>
          <w:sz w:val="24"/>
          <w:szCs w:val="24"/>
        </w:rPr>
        <w:t xml:space="preserve"> в ходе камеральных проверок сумм налогов, пеней и штрафов;</w:t>
      </w:r>
    </w:p>
    <w:p w:rsidR="00606503" w:rsidRPr="00E34636" w:rsidRDefault="00606503" w:rsidP="006065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результатам рассмотрения материалов проведенных камеральных проверок в вышестоящем налоговом органе и  арбитражном суде;</w:t>
      </w:r>
    </w:p>
    <w:p w:rsidR="00606503" w:rsidRPr="00E34636" w:rsidRDefault="00606503" w:rsidP="006065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своевременности и полноты подготовки и направления ответов на поступившие в отдел и отписанные на исполнение запросы, служебные записки, заявления;</w:t>
      </w:r>
    </w:p>
    <w:p w:rsidR="00606503" w:rsidRPr="00E34636" w:rsidRDefault="00606503" w:rsidP="006065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 xml:space="preserve">своевременности и полноты выполнения заданий и </w:t>
      </w:r>
      <w:proofErr w:type="gramStart"/>
      <w:r w:rsidRPr="00E34636">
        <w:rPr>
          <w:rFonts w:ascii="Times New Roman" w:hAnsi="Times New Roman" w:cs="Times New Roman"/>
          <w:sz w:val="24"/>
          <w:szCs w:val="24"/>
        </w:rPr>
        <w:t>поручений</w:t>
      </w:r>
      <w:proofErr w:type="gramEnd"/>
      <w:r w:rsidRPr="00E34636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отданных в рамках их должностных полномочий, за исключением незаконных.</w:t>
      </w:r>
    </w:p>
    <w:p w:rsidR="003A1805" w:rsidRPr="003A1805" w:rsidRDefault="003A1805" w:rsidP="003A18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805">
        <w:rPr>
          <w:rFonts w:ascii="Times New Roman" w:hAnsi="Times New Roman" w:cs="Times New Roman"/>
          <w:sz w:val="24"/>
          <w:szCs w:val="24"/>
        </w:rPr>
        <w:t>количеству и качеству  проведенных аналитических выборок;</w:t>
      </w:r>
    </w:p>
    <w:p w:rsidR="003A1805" w:rsidRPr="003A1805" w:rsidRDefault="003A1805" w:rsidP="003A18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805">
        <w:rPr>
          <w:rFonts w:ascii="Times New Roman" w:hAnsi="Times New Roman" w:cs="Times New Roman"/>
          <w:sz w:val="24"/>
          <w:szCs w:val="24"/>
        </w:rPr>
        <w:t>количеству  направленных требований в соответствии со ст.93, 93.1 НК РФ;</w:t>
      </w:r>
    </w:p>
    <w:p w:rsidR="003A1805" w:rsidRPr="003A1805" w:rsidRDefault="003A1805" w:rsidP="003A18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805">
        <w:rPr>
          <w:rFonts w:ascii="Times New Roman" w:hAnsi="Times New Roman" w:cs="Times New Roman"/>
          <w:sz w:val="24"/>
          <w:szCs w:val="24"/>
        </w:rPr>
        <w:t>количеству   направленных  запросов в банки  в соответствии  с п. 2,3  ст. 86 НК РФ;</w:t>
      </w:r>
    </w:p>
    <w:p w:rsidR="003A1805" w:rsidRPr="003A1805" w:rsidRDefault="003A1805" w:rsidP="003A18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805">
        <w:rPr>
          <w:rFonts w:ascii="Times New Roman" w:hAnsi="Times New Roman" w:cs="Times New Roman"/>
          <w:sz w:val="24"/>
          <w:szCs w:val="24"/>
        </w:rPr>
        <w:t>количеству  представленных  уточненных  налоговых  деклараций, расчетов и иных документов, служащих основанием для исчисления и уплаты налогов и сборов;</w:t>
      </w:r>
    </w:p>
    <w:p w:rsidR="003A1805" w:rsidRPr="003A1805" w:rsidRDefault="003A1805" w:rsidP="003A18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805">
        <w:rPr>
          <w:rFonts w:ascii="Times New Roman" w:hAnsi="Times New Roman" w:cs="Times New Roman"/>
          <w:sz w:val="24"/>
          <w:szCs w:val="24"/>
        </w:rPr>
        <w:t>количеству подготовленных и проведенных комиссий по легализации налоговой базы;</w:t>
      </w:r>
    </w:p>
    <w:p w:rsidR="003A1805" w:rsidRPr="003A1805" w:rsidRDefault="003A1805" w:rsidP="003A18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805">
        <w:rPr>
          <w:rFonts w:ascii="Times New Roman" w:hAnsi="Times New Roman" w:cs="Times New Roman"/>
          <w:sz w:val="24"/>
          <w:szCs w:val="24"/>
        </w:rPr>
        <w:t xml:space="preserve">количеству направленных  требований о предоставлении пояснений   в  соответствии  с п. 1 т. 88 НК РФ; </w:t>
      </w:r>
    </w:p>
    <w:p w:rsidR="003A1805" w:rsidRPr="003A1805" w:rsidRDefault="003A1805" w:rsidP="003A18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805">
        <w:rPr>
          <w:rFonts w:ascii="Times New Roman" w:hAnsi="Times New Roman" w:cs="Times New Roman"/>
          <w:sz w:val="24"/>
          <w:szCs w:val="24"/>
        </w:rPr>
        <w:t>количеству проведенных камеральных проверок, в том числе углубленных;</w:t>
      </w:r>
    </w:p>
    <w:p w:rsidR="003A1805" w:rsidRPr="003A1805" w:rsidRDefault="003A1805" w:rsidP="003A18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805">
        <w:rPr>
          <w:rFonts w:ascii="Times New Roman" w:hAnsi="Times New Roman" w:cs="Times New Roman"/>
          <w:sz w:val="24"/>
          <w:szCs w:val="24"/>
        </w:rPr>
        <w:t xml:space="preserve">суммам доначислений по результатам проверок; </w:t>
      </w:r>
    </w:p>
    <w:p w:rsidR="003A1805" w:rsidRPr="003A1805" w:rsidRDefault="003A1805" w:rsidP="003A18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805">
        <w:rPr>
          <w:rFonts w:ascii="Times New Roman" w:hAnsi="Times New Roman" w:cs="Times New Roman"/>
          <w:sz w:val="24"/>
          <w:szCs w:val="24"/>
        </w:rPr>
        <w:t>количеству и качеству отработки писем  управления и инспекций в отношении  налогоплательщиков;</w:t>
      </w:r>
    </w:p>
    <w:p w:rsidR="00B66D52" w:rsidRPr="00553786" w:rsidRDefault="003A1805" w:rsidP="003A18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805">
        <w:rPr>
          <w:rFonts w:ascii="Times New Roman" w:hAnsi="Times New Roman" w:cs="Times New Roman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B66D52" w:rsidRDefault="00B66D52" w:rsidP="003A18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1805" w:rsidRDefault="003A1805" w:rsidP="003A18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1805" w:rsidRPr="00553786" w:rsidRDefault="003A1805" w:rsidP="003A18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52FC" w:rsidRPr="00553786" w:rsidRDefault="001352FC" w:rsidP="00135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3786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1352FC" w:rsidRPr="00553786" w:rsidRDefault="00553786" w:rsidP="00135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1406F4" w:rsidRPr="00553786">
        <w:rPr>
          <w:rFonts w:ascii="Times New Roman" w:hAnsi="Times New Roman" w:cs="Times New Roman"/>
          <w:sz w:val="24"/>
          <w:szCs w:val="24"/>
        </w:rPr>
        <w:t>амеральных проверок №</w:t>
      </w:r>
      <w:r w:rsidR="00B3212A">
        <w:rPr>
          <w:rFonts w:ascii="Times New Roman" w:hAnsi="Times New Roman" w:cs="Times New Roman"/>
          <w:sz w:val="24"/>
          <w:szCs w:val="24"/>
        </w:rPr>
        <w:t>2</w:t>
      </w:r>
      <w:r w:rsidR="001406F4" w:rsidRPr="00553786">
        <w:rPr>
          <w:rFonts w:ascii="Times New Roman" w:hAnsi="Times New Roman" w:cs="Times New Roman"/>
          <w:sz w:val="24"/>
          <w:szCs w:val="24"/>
        </w:rPr>
        <w:t xml:space="preserve">  </w:t>
      </w:r>
      <w:r w:rsidR="001352FC" w:rsidRPr="00553786">
        <w:rPr>
          <w:rFonts w:ascii="Times New Roman" w:hAnsi="Times New Roman" w:cs="Times New Roman"/>
          <w:sz w:val="24"/>
          <w:szCs w:val="24"/>
        </w:rPr>
        <w:tab/>
      </w:r>
      <w:r w:rsidR="001352FC" w:rsidRPr="00553786">
        <w:rPr>
          <w:rFonts w:ascii="Times New Roman" w:hAnsi="Times New Roman" w:cs="Times New Roman"/>
          <w:sz w:val="24"/>
          <w:szCs w:val="24"/>
        </w:rPr>
        <w:tab/>
      </w:r>
      <w:r w:rsidR="001406F4" w:rsidRPr="0055378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D7594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B3212A">
        <w:rPr>
          <w:rFonts w:ascii="Times New Roman" w:hAnsi="Times New Roman" w:cs="Times New Roman"/>
          <w:sz w:val="24"/>
          <w:szCs w:val="24"/>
        </w:rPr>
        <w:t>Е.В.</w:t>
      </w:r>
      <w:r w:rsidR="00D75945">
        <w:rPr>
          <w:rFonts w:ascii="Times New Roman" w:hAnsi="Times New Roman" w:cs="Times New Roman"/>
          <w:sz w:val="24"/>
          <w:szCs w:val="24"/>
        </w:rPr>
        <w:t xml:space="preserve"> </w:t>
      </w:r>
      <w:r w:rsidR="00B3212A">
        <w:rPr>
          <w:rFonts w:ascii="Times New Roman" w:hAnsi="Times New Roman" w:cs="Times New Roman"/>
          <w:sz w:val="24"/>
          <w:szCs w:val="24"/>
        </w:rPr>
        <w:t>Муравьева</w:t>
      </w:r>
    </w:p>
    <w:p w:rsidR="00D75945" w:rsidRDefault="00D75945" w:rsidP="00D75945">
      <w:pPr>
        <w:rPr>
          <w:rFonts w:ascii="Times New Roman" w:hAnsi="Times New Roman" w:cs="Times New Roman"/>
          <w:b/>
          <w:sz w:val="24"/>
          <w:szCs w:val="24"/>
        </w:rPr>
      </w:pPr>
    </w:p>
    <w:p w:rsidR="00D75945" w:rsidRDefault="00D75945" w:rsidP="00D75945">
      <w:pPr>
        <w:rPr>
          <w:rFonts w:ascii="Times New Roman" w:hAnsi="Times New Roman" w:cs="Times New Roman"/>
          <w:b/>
          <w:sz w:val="24"/>
          <w:szCs w:val="24"/>
        </w:rPr>
      </w:pPr>
    </w:p>
    <w:p w:rsidR="00D75945" w:rsidRDefault="00D75945" w:rsidP="00D75945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75945" w:rsidRDefault="00D75945" w:rsidP="00D75945">
      <w:pPr>
        <w:rPr>
          <w:rFonts w:ascii="Times New Roman" w:hAnsi="Times New Roman" w:cs="Times New Roman"/>
          <w:b/>
          <w:sz w:val="24"/>
          <w:szCs w:val="24"/>
        </w:rPr>
      </w:pPr>
    </w:p>
    <w:p w:rsidR="00D75945" w:rsidRDefault="00D75945" w:rsidP="00D75945">
      <w:pPr>
        <w:rPr>
          <w:rFonts w:ascii="Times New Roman" w:hAnsi="Times New Roman" w:cs="Times New Roman"/>
          <w:b/>
          <w:sz w:val="24"/>
          <w:szCs w:val="24"/>
        </w:rPr>
      </w:pPr>
    </w:p>
    <w:p w:rsidR="00D75945" w:rsidRDefault="00D75945" w:rsidP="00D75945">
      <w:pPr>
        <w:rPr>
          <w:rFonts w:ascii="Times New Roman" w:hAnsi="Times New Roman" w:cs="Times New Roman"/>
          <w:b/>
          <w:sz w:val="24"/>
          <w:szCs w:val="24"/>
        </w:rPr>
      </w:pPr>
    </w:p>
    <w:sectPr w:rsidR="00D75945" w:rsidSect="007A64D9">
      <w:headerReference w:type="default" r:id="rId9"/>
      <w:pgSz w:w="11906" w:h="16838" w:code="9"/>
      <w:pgMar w:top="567" w:right="567" w:bottom="567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C86" w:rsidRDefault="00FE7C86" w:rsidP="002543DE">
      <w:pPr>
        <w:spacing w:after="0" w:line="240" w:lineRule="auto"/>
      </w:pPr>
      <w:r>
        <w:separator/>
      </w:r>
    </w:p>
  </w:endnote>
  <w:endnote w:type="continuationSeparator" w:id="0">
    <w:p w:rsidR="00FE7C86" w:rsidRDefault="00FE7C8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C86" w:rsidRDefault="00FE7C86" w:rsidP="002543DE">
      <w:pPr>
        <w:spacing w:after="0" w:line="240" w:lineRule="auto"/>
      </w:pPr>
      <w:r>
        <w:separator/>
      </w:r>
    </w:p>
  </w:footnote>
  <w:footnote w:type="continuationSeparator" w:id="0">
    <w:p w:rsidR="00FE7C86" w:rsidRDefault="00FE7C8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E7C86" w:rsidRPr="002543DE" w:rsidRDefault="00FE7C86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A64D9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FE7C86" w:rsidRDefault="00FE7C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26614"/>
    <w:rsid w:val="00040E29"/>
    <w:rsid w:val="000440FE"/>
    <w:rsid w:val="000532B5"/>
    <w:rsid w:val="00075D4B"/>
    <w:rsid w:val="00075E43"/>
    <w:rsid w:val="00081798"/>
    <w:rsid w:val="000941BF"/>
    <w:rsid w:val="000D19FD"/>
    <w:rsid w:val="000E5C1B"/>
    <w:rsid w:val="001352FC"/>
    <w:rsid w:val="001406F4"/>
    <w:rsid w:val="00145AC1"/>
    <w:rsid w:val="00173239"/>
    <w:rsid w:val="001774DE"/>
    <w:rsid w:val="00195C70"/>
    <w:rsid w:val="001B778F"/>
    <w:rsid w:val="001D6AD7"/>
    <w:rsid w:val="001E7143"/>
    <w:rsid w:val="00226DD2"/>
    <w:rsid w:val="00226E2A"/>
    <w:rsid w:val="00253851"/>
    <w:rsid w:val="002543DE"/>
    <w:rsid w:val="002B155F"/>
    <w:rsid w:val="002D71EE"/>
    <w:rsid w:val="002E4142"/>
    <w:rsid w:val="00301AE8"/>
    <w:rsid w:val="00302E62"/>
    <w:rsid w:val="00324368"/>
    <w:rsid w:val="00332BEE"/>
    <w:rsid w:val="00351614"/>
    <w:rsid w:val="0035726A"/>
    <w:rsid w:val="003830B4"/>
    <w:rsid w:val="00392875"/>
    <w:rsid w:val="003A1805"/>
    <w:rsid w:val="003A2DC1"/>
    <w:rsid w:val="003A45F0"/>
    <w:rsid w:val="004D7E36"/>
    <w:rsid w:val="0050331E"/>
    <w:rsid w:val="00506C40"/>
    <w:rsid w:val="00553786"/>
    <w:rsid w:val="00560985"/>
    <w:rsid w:val="00574F9C"/>
    <w:rsid w:val="00580455"/>
    <w:rsid w:val="00597A84"/>
    <w:rsid w:val="005B638F"/>
    <w:rsid w:val="005C4C57"/>
    <w:rsid w:val="00606503"/>
    <w:rsid w:val="00665CCB"/>
    <w:rsid w:val="006A364D"/>
    <w:rsid w:val="006D2604"/>
    <w:rsid w:val="006D272A"/>
    <w:rsid w:val="00734632"/>
    <w:rsid w:val="007412DE"/>
    <w:rsid w:val="00762D73"/>
    <w:rsid w:val="007656A9"/>
    <w:rsid w:val="007700BE"/>
    <w:rsid w:val="007A4746"/>
    <w:rsid w:val="007A4AF4"/>
    <w:rsid w:val="007A64D9"/>
    <w:rsid w:val="007E190B"/>
    <w:rsid w:val="007F45CD"/>
    <w:rsid w:val="00814183"/>
    <w:rsid w:val="0083507A"/>
    <w:rsid w:val="0084749F"/>
    <w:rsid w:val="0086479A"/>
    <w:rsid w:val="008A640D"/>
    <w:rsid w:val="008F062B"/>
    <w:rsid w:val="008F4690"/>
    <w:rsid w:val="008F651D"/>
    <w:rsid w:val="009B062D"/>
    <w:rsid w:val="009B1AB8"/>
    <w:rsid w:val="009F7AB4"/>
    <w:rsid w:val="00A30792"/>
    <w:rsid w:val="00A32361"/>
    <w:rsid w:val="00A34DDF"/>
    <w:rsid w:val="00A9138E"/>
    <w:rsid w:val="00B019C5"/>
    <w:rsid w:val="00B134CF"/>
    <w:rsid w:val="00B3212A"/>
    <w:rsid w:val="00B34061"/>
    <w:rsid w:val="00B34893"/>
    <w:rsid w:val="00B438AF"/>
    <w:rsid w:val="00B573A7"/>
    <w:rsid w:val="00B616BD"/>
    <w:rsid w:val="00B66D52"/>
    <w:rsid w:val="00B83FCA"/>
    <w:rsid w:val="00BE342B"/>
    <w:rsid w:val="00BE7FAA"/>
    <w:rsid w:val="00C63D88"/>
    <w:rsid w:val="00C81ECE"/>
    <w:rsid w:val="00C82C2E"/>
    <w:rsid w:val="00CC3909"/>
    <w:rsid w:val="00CC4970"/>
    <w:rsid w:val="00CD22C2"/>
    <w:rsid w:val="00CD5EC5"/>
    <w:rsid w:val="00D0182F"/>
    <w:rsid w:val="00D4776E"/>
    <w:rsid w:val="00D71612"/>
    <w:rsid w:val="00D75945"/>
    <w:rsid w:val="00D805F8"/>
    <w:rsid w:val="00EA49F4"/>
    <w:rsid w:val="00EA6ACA"/>
    <w:rsid w:val="00ED526D"/>
    <w:rsid w:val="00F32EB4"/>
    <w:rsid w:val="00F87894"/>
    <w:rsid w:val="00FB3DC9"/>
    <w:rsid w:val="00FC30E4"/>
    <w:rsid w:val="00FE7C86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97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A84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301AE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01A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01AE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97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A84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301AE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01A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01AE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C873D2A802F4595859FF7B5AFA4E1498E3C3304AC3EEE935460D0ED47969B785826FB928F0E0A9ND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932CD-E616-45F0-9D79-8196CECC7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4044</Words>
  <Characters>23056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27046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2019-09-13T10:17:00Z</cp:lastPrinted>
  <dcterms:created xsi:type="dcterms:W3CDTF">2019-11-29T04:45:00Z</dcterms:created>
  <dcterms:modified xsi:type="dcterms:W3CDTF">2019-11-29T04:45:00Z</dcterms:modified>
</cp:coreProperties>
</file>